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5C5" w:rsidRPr="005625C5" w:rsidRDefault="005625C5" w:rsidP="005625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10 класс – родная (татарская ) литература 20.04.2020</w:t>
      </w:r>
    </w:p>
    <w:p w:rsidR="005625C5" w:rsidRDefault="005625C5" w:rsidP="00562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К.Тинчуринның “Американ” комедиясенең төзелеше. Бәйләнешле сөйләм үстерү. Әдәби образга характеристика бирү.</w:t>
      </w:r>
    </w:p>
    <w:p w:rsidR="005625C5" w:rsidRDefault="005625C5" w:rsidP="005625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625C5"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</w:p>
    <w:p w:rsidR="005625C5" w:rsidRPr="00BC22F9" w:rsidRDefault="005625C5" w:rsidP="00BC22F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К. Тинчуринның “Американ”</w:t>
      </w:r>
      <w:r w:rsidR="00AB350A">
        <w:rPr>
          <w:rFonts w:ascii="Times New Roman" w:hAnsi="Times New Roman" w:cs="Times New Roman"/>
          <w:sz w:val="28"/>
          <w:szCs w:val="28"/>
          <w:lang w:val="tt-RU"/>
        </w:rPr>
        <w:t xml:space="preserve"> комедиясенең IV пәрдәсен уку, анализлау</w:t>
      </w:r>
      <w:r w:rsidRPr="00BC22F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D51A4" w:rsidRDefault="00BC22F9" w:rsidP="00BC22F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B350A">
        <w:rPr>
          <w:rFonts w:ascii="Times New Roman" w:hAnsi="Times New Roman" w:cs="Times New Roman"/>
          <w:sz w:val="28"/>
          <w:szCs w:val="28"/>
          <w:lang w:val="tt-RU"/>
        </w:rPr>
        <w:t>Мәйсәрә һәм Дилбәр образларының</w:t>
      </w:r>
      <w:r w:rsidR="00AB350A" w:rsidRPr="00AB350A">
        <w:rPr>
          <w:rFonts w:ascii="Times New Roman" w:hAnsi="Times New Roman" w:cs="Times New Roman"/>
          <w:sz w:val="28"/>
          <w:szCs w:val="28"/>
          <w:lang w:val="tt-RU"/>
        </w:rPr>
        <w:t xml:space="preserve"> комедиядә сатира күренешләрен тудыруда</w:t>
      </w:r>
      <w:r w:rsidR="00AB350A" w:rsidRPr="00AB35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ярдәм итүче образлар буларак бирелеше.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625C5" w:rsidRPr="00BC22F9" w:rsidRDefault="00A84C45" w:rsidP="00BC22F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Дилбәр белән Мәйсәрә арасындагы конфликтны сурәтләгән өлешләргә игътибар итәргә</w:t>
      </w:r>
      <w:r w:rsidR="00BC22F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D51A4" w:rsidRPr="00AD51A4" w:rsidRDefault="00BC22F9" w:rsidP="00AD51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D51A4">
        <w:rPr>
          <w:rFonts w:ascii="Times New Roman" w:hAnsi="Times New Roman" w:cs="Times New Roman"/>
          <w:b/>
          <w:sz w:val="28"/>
          <w:szCs w:val="28"/>
          <w:lang w:val="tt-RU"/>
        </w:rPr>
        <w:t>Комедия</w:t>
      </w:r>
      <w:r w:rsidR="005625C5" w:rsidRPr="00AD51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дә </w:t>
      </w:r>
      <w:r w:rsidRPr="00AD51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AD51A4" w:rsidRPr="00AD51A4">
        <w:rPr>
          <w:rFonts w:ascii="Times New Roman" w:hAnsi="Times New Roman" w:cs="Times New Roman"/>
          <w:b/>
          <w:sz w:val="28"/>
          <w:szCs w:val="28"/>
          <w:lang w:val="tt-RU"/>
        </w:rPr>
        <w:t>конфликтның чишелеше</w:t>
      </w:r>
      <w:r w:rsidR="005625C5" w:rsidRPr="00AD51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  <w:r w:rsidR="005625C5" w:rsidRPr="00AD51A4">
        <w:rPr>
          <w:b/>
          <w:sz w:val="28"/>
          <w:szCs w:val="28"/>
          <w:lang w:val="tt-RU"/>
        </w:rPr>
        <w:t xml:space="preserve">   </w:t>
      </w:r>
      <w:r w:rsidR="005625C5" w:rsidRPr="00AD51A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</w:t>
      </w:r>
    </w:p>
    <w:p w:rsidR="005625C5" w:rsidRDefault="00AD51A4" w:rsidP="00AD51A4">
      <w:pPr>
        <w:pStyle w:val="a3"/>
        <w:spacing w:after="0" w:line="360" w:lineRule="auto"/>
        <w:ind w:left="50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5625C5" w:rsidRPr="00AD51A4">
        <w:rPr>
          <w:rFonts w:ascii="Times New Roman" w:hAnsi="Times New Roman" w:cs="Times New Roman"/>
          <w:sz w:val="28"/>
          <w:szCs w:val="28"/>
          <w:lang w:val="tt-RU"/>
        </w:rPr>
        <w:t xml:space="preserve">онфликт Искәндәрнең ярлыкларны урлап качуында чишелә. Димәк, байлар белән студентлар арасындагы конфликт  Искәндәр белән Апушның Мусаларга Америка кунаклары булып баруында, Габдуллаҗаннардагы ”банкет” вакыйгаларында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дәвам ит</w:t>
      </w:r>
      <w:r w:rsidR="005625C5" w:rsidRPr="00AD51A4">
        <w:rPr>
          <w:rFonts w:ascii="Times New Roman" w:hAnsi="Times New Roman" w:cs="Times New Roman"/>
          <w:sz w:val="28"/>
          <w:szCs w:val="28"/>
          <w:lang w:val="tt-RU"/>
        </w:rPr>
        <w:t>еп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5625C5" w:rsidRPr="00AD51A4">
        <w:rPr>
          <w:rFonts w:ascii="Times New Roman" w:hAnsi="Times New Roman" w:cs="Times New Roman"/>
          <w:sz w:val="28"/>
          <w:szCs w:val="28"/>
          <w:lang w:val="tt-RU"/>
        </w:rPr>
        <w:t xml:space="preserve">  иң югары ноктасына кадәр үстерелә һәм студентлар хисабына  уңай чишелә. </w:t>
      </w:r>
    </w:p>
    <w:p w:rsidR="00AD51A4" w:rsidRPr="00AD51A4" w:rsidRDefault="00AD51A4" w:rsidP="00AD51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D51A4">
        <w:rPr>
          <w:rFonts w:ascii="Times New Roman" w:hAnsi="Times New Roman" w:cs="Times New Roman"/>
          <w:sz w:val="28"/>
          <w:szCs w:val="28"/>
          <w:lang w:val="tt-RU"/>
        </w:rPr>
        <w:t>Әдәбият дәфтәрләренә комедияне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укып бетергәннән соң</w:t>
      </w:r>
      <w:r w:rsidRPr="00AD51A4">
        <w:rPr>
          <w:rFonts w:ascii="Times New Roman" w:hAnsi="Times New Roman" w:cs="Times New Roman"/>
          <w:sz w:val="28"/>
          <w:szCs w:val="28"/>
          <w:lang w:val="tt-RU"/>
        </w:rPr>
        <w:t xml:space="preserve"> тестны эшләргә.</w:t>
      </w:r>
    </w:p>
    <w:p w:rsidR="005625C5" w:rsidRPr="00BC22F9" w:rsidRDefault="00BC22F9" w:rsidP="00BC22F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Тест </w:t>
      </w:r>
    </w:p>
    <w:p w:rsidR="005625C5" w:rsidRPr="00AD51A4" w:rsidRDefault="005625C5" w:rsidP="00BC22F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D51A4">
        <w:rPr>
          <w:rFonts w:ascii="Times New Roman" w:hAnsi="Times New Roman" w:cs="Times New Roman"/>
          <w:b/>
          <w:sz w:val="28"/>
          <w:szCs w:val="28"/>
          <w:lang w:val="tt-RU"/>
        </w:rPr>
        <w:t>“Американ” комедиясендә төп конфликт кемнә</w:t>
      </w:r>
      <w:r w:rsidR="00BC22F9" w:rsidRPr="00AD51A4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 w:rsidRPr="00AD51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арасында бара?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а) студентлар – җәмгыять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б) байлар – ярлылар.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в) байлар – студентлар.</w:t>
      </w:r>
    </w:p>
    <w:p w:rsidR="005625C5" w:rsidRPr="00AD51A4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D51A4">
        <w:rPr>
          <w:rFonts w:ascii="Times New Roman" w:hAnsi="Times New Roman" w:cs="Times New Roman"/>
          <w:b/>
          <w:sz w:val="28"/>
          <w:szCs w:val="28"/>
          <w:lang w:val="tt-RU"/>
        </w:rPr>
        <w:t>2. Комедиядәге төп герой: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а) Искәндәр.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б) Муса.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в) Апуш.</w:t>
      </w:r>
    </w:p>
    <w:p w:rsidR="005625C5" w:rsidRPr="00AD51A4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D51A4">
        <w:rPr>
          <w:rFonts w:ascii="Times New Roman" w:hAnsi="Times New Roman" w:cs="Times New Roman"/>
          <w:b/>
          <w:sz w:val="28"/>
          <w:szCs w:val="28"/>
          <w:lang w:val="tt-RU"/>
        </w:rPr>
        <w:t>3. Әсәрдә сюжет элементларының кайсы бар?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 xml:space="preserve">а) экспозиция, төенләнеш, 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б) төенләнеш, вакыйгалар үстерелеше, чишелеш.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в) экспозиция, төенләнеш, вакыйгалар үстерелеше, конфликт, кульминацион нокта, чишелеш, пролог.</w:t>
      </w:r>
    </w:p>
    <w:p w:rsidR="005625C5" w:rsidRPr="00AD51A4" w:rsidRDefault="00AD51A4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4. Комедиядәге конфликтлар ничә?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а) бер.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б) ике.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в) өч.</w:t>
      </w:r>
    </w:p>
    <w:p w:rsidR="005625C5" w:rsidRPr="00AD51A4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D51A4">
        <w:rPr>
          <w:rFonts w:ascii="Times New Roman" w:hAnsi="Times New Roman" w:cs="Times New Roman"/>
          <w:b/>
          <w:sz w:val="28"/>
          <w:szCs w:val="28"/>
          <w:lang w:val="tt-RU"/>
        </w:rPr>
        <w:t>5. Конфликтларның иң югары ноктасы.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lastRenderedPageBreak/>
        <w:t>а) ярлыкларны урлау, моны башкалар белү.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б) Муса белән Габдуллаҗанның сугышуы.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в) Муса белән Габдуллаҗанның сугышуы. Искәндәрнең шартын белдерүе.</w:t>
      </w:r>
    </w:p>
    <w:p w:rsidR="005625C5" w:rsidRPr="00AD51A4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D51A4">
        <w:rPr>
          <w:rFonts w:ascii="Times New Roman" w:hAnsi="Times New Roman" w:cs="Times New Roman"/>
          <w:b/>
          <w:sz w:val="28"/>
          <w:szCs w:val="28"/>
          <w:lang w:val="tt-RU"/>
        </w:rPr>
        <w:t>6. Автор көлү максатыннан еш мөрәҗәгать иткән алым.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а) эчтәлек белән форма туры килмәве.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б) сүзләр уены.</w:t>
      </w:r>
    </w:p>
    <w:p w:rsidR="005625C5" w:rsidRPr="00BC22F9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22F9">
        <w:rPr>
          <w:rFonts w:ascii="Times New Roman" w:hAnsi="Times New Roman" w:cs="Times New Roman"/>
          <w:sz w:val="28"/>
          <w:szCs w:val="28"/>
          <w:lang w:val="tt-RU"/>
        </w:rPr>
        <w:t>в) Искәндәрнең төрле сүзләр  сөйләве.</w:t>
      </w:r>
    </w:p>
    <w:p w:rsidR="005625C5" w:rsidRDefault="005625C5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D5DB2" w:rsidRDefault="005D5DB2" w:rsidP="00AD51A4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1590">
        <w:rPr>
          <w:rFonts w:ascii="Times New Roman" w:hAnsi="Times New Roman" w:cs="Times New Roman"/>
          <w:b/>
          <w:sz w:val="28"/>
          <w:szCs w:val="28"/>
          <w:lang w:val="tt-RU"/>
        </w:rPr>
        <w:t>Өй эше</w:t>
      </w:r>
    </w:p>
    <w:p w:rsidR="005625C5" w:rsidRPr="002E1590" w:rsidRDefault="00A30E61" w:rsidP="00A30E6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A30E61"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Габдуллаҗан һәм</w:t>
      </w:r>
      <w:r w:rsidR="002E1590" w:rsidRPr="002E1590">
        <w:rPr>
          <w:rFonts w:ascii="Times New Roman" w:hAnsi="Times New Roman" w:cs="Times New Roman"/>
          <w:sz w:val="28"/>
          <w:szCs w:val="28"/>
          <w:lang w:val="tt-RU"/>
        </w:rPr>
        <w:t xml:space="preserve"> Муса образларына чагыштырмача характеристика язарга (</w:t>
      </w:r>
      <w:r w:rsidR="002E1590" w:rsidRPr="00A30E61">
        <w:rPr>
          <w:rFonts w:ascii="Times New Roman" w:hAnsi="Times New Roman" w:cs="Times New Roman"/>
          <w:b/>
          <w:sz w:val="28"/>
          <w:szCs w:val="28"/>
          <w:lang w:val="tt-RU"/>
        </w:rPr>
        <w:t>минем почтага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21.04</w:t>
      </w:r>
      <w:r w:rsidR="002E1590" w:rsidRPr="00A30E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салырга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 күләме бер бит</w:t>
      </w:r>
      <w:r w:rsidR="002E1590" w:rsidRPr="002E1590"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6E7347" w:rsidRPr="00AD51A4" w:rsidRDefault="006E7347">
      <w:pPr>
        <w:rPr>
          <w:lang w:val="tt-RU"/>
        </w:rPr>
      </w:pPr>
    </w:p>
    <w:sectPr w:rsidR="006E7347" w:rsidRPr="00AD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6D34"/>
    <w:multiLevelType w:val="hybridMultilevel"/>
    <w:tmpl w:val="67AE1CE2"/>
    <w:lvl w:ilvl="0" w:tplc="7DB6372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1DC2F26"/>
    <w:multiLevelType w:val="hybridMultilevel"/>
    <w:tmpl w:val="5E903142"/>
    <w:lvl w:ilvl="0" w:tplc="0AE4100E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ED3475C"/>
    <w:multiLevelType w:val="hybridMultilevel"/>
    <w:tmpl w:val="7C3A2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FA5726"/>
    <w:multiLevelType w:val="hybridMultilevel"/>
    <w:tmpl w:val="83C47D8C"/>
    <w:lvl w:ilvl="0" w:tplc="FA7884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7C191753"/>
    <w:multiLevelType w:val="hybridMultilevel"/>
    <w:tmpl w:val="8F761F96"/>
    <w:lvl w:ilvl="0" w:tplc="070C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C5"/>
    <w:rsid w:val="001E48A7"/>
    <w:rsid w:val="002E1590"/>
    <w:rsid w:val="005625C5"/>
    <w:rsid w:val="005D5DB2"/>
    <w:rsid w:val="006E7347"/>
    <w:rsid w:val="006F5BE7"/>
    <w:rsid w:val="00A30E61"/>
    <w:rsid w:val="00A84C45"/>
    <w:rsid w:val="00AB350A"/>
    <w:rsid w:val="00AD51A4"/>
    <w:rsid w:val="00BC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5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Довольный пользователь Microsoft Office</cp:lastModifiedBy>
  <cp:revision>2</cp:revision>
  <dcterms:created xsi:type="dcterms:W3CDTF">2020-04-19T19:22:00Z</dcterms:created>
  <dcterms:modified xsi:type="dcterms:W3CDTF">2020-04-19T19:22:00Z</dcterms:modified>
</cp:coreProperties>
</file>